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826" w:rsidRDefault="00ED2826" w:rsidP="00ED2826">
      <w:pPr>
        <w:spacing w:before="0" w:beforeAutospacing="0" w:after="0" w:afterAutospacing="0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69C5463B" wp14:editId="502427AA">
            <wp:extent cx="5732145" cy="8110129"/>
            <wp:effectExtent l="0" t="0" r="190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10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2826" w:rsidRDefault="00ED2826" w:rsidP="00ED2826">
      <w:pPr>
        <w:spacing w:before="0" w:beforeAutospacing="0" w:after="0" w:afterAutospacing="0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ED2826" w:rsidRDefault="00ED2826" w:rsidP="00ED2826">
      <w:pPr>
        <w:spacing w:before="0" w:beforeAutospacing="0" w:after="0" w:afterAutospacing="0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527E39" w:rsidRDefault="005E388D" w:rsidP="00ED2826">
      <w:pPr>
        <w:spacing w:before="0" w:beforeAutospacing="0" w:after="0" w:afterAutospacing="0"/>
        <w:jc w:val="center"/>
        <w:rPr>
          <w:b/>
          <w:bCs/>
          <w:color w:val="252525"/>
          <w:spacing w:val="-2"/>
          <w:sz w:val="48"/>
          <w:szCs w:val="48"/>
        </w:rPr>
      </w:pPr>
      <w:bookmarkStart w:id="0" w:name="_GoBack"/>
      <w:bookmarkEnd w:id="0"/>
      <w:proofErr w:type="spellStart"/>
      <w:r>
        <w:rPr>
          <w:b/>
          <w:bCs/>
          <w:color w:val="252525"/>
          <w:spacing w:val="-2"/>
          <w:sz w:val="48"/>
          <w:szCs w:val="48"/>
        </w:rPr>
        <w:lastRenderedPageBreak/>
        <w:t>Содержание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398"/>
        <w:gridCol w:w="779"/>
      </w:tblGrid>
      <w:tr w:rsidR="00527E39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ВОСПИТАТЕЛЬНАЯ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ОБРАЗОВАТЕЛЬНАЯ ДЕЯТЕЛЬНОСТЬ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1.1. Работа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воспитанниками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1.2. Работа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семьями воспитанников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27E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2–3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3–5</w:t>
            </w:r>
          </w:p>
        </w:tc>
      </w:tr>
      <w:tr w:rsidR="00527E39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АДМИНИСТРАТИВНАЯ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МЕТОДИЧЕСКАЯ ДЕЯТЕЛЬНОСТЬ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 Методическая работа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2.2. Нормотворчество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2.3. Работа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кадрами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2.4. Контроль и оценка деятельности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5–6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527E39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Блок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ХОЗЯЙСТВЕННАЯ ДЕЯТЕЛЬНОСТЬ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БЕЗОПАСНОСТЬ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 Закупка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содержание материально-технической базы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3.2. Безопасность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8—9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9–11</w:t>
            </w:r>
          </w:p>
        </w:tc>
      </w:tr>
      <w:tr w:rsidR="00527E39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Приложения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 План управленческой работы детского сада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оздоровительной работы летом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 График оперативных совещаний при заведующем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 Организация мониторинга деятельности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профилактике детского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семейного неблагополучия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Приложение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4. &lt;...&gt;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12–24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24–28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29—...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 —...</w:t>
            </w:r>
          </w:p>
        </w:tc>
      </w:tr>
    </w:tbl>
    <w:p w:rsid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527E39" w:rsidRP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lastRenderedPageBreak/>
        <w:t>Цели и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>задачи детского сада на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>2023/24 учебный год</w:t>
      </w:r>
    </w:p>
    <w:p w:rsidR="00527E39" w:rsidRPr="005E388D" w:rsidRDefault="005E388D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 РАБОТЫ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: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итогам анализа деятельности детского сада за прошедший год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учетом направлений программы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изменений законодательства необходимо начать работу по созданию единого образовательного пространства, направленного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повышение качества дошкольного образования, для формирования общей культуры личности детей, развития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социальных, нравственных, эстетических, интеллектуальных, физических качеств, инициативности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самостоятельности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требованиями современной образовательной политики, социальными запросами, потребностями</w:t>
      </w:r>
      <w:proofErr w:type="gramEnd"/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 xml:space="preserve"> личности ребенка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учетом социального заказа родителей.</w:t>
      </w:r>
    </w:p>
    <w:p w:rsidR="00527E39" w:rsidRPr="005E388D" w:rsidRDefault="005E388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: для достижения намеченных целей необходимо:</w:t>
      </w:r>
    </w:p>
    <w:p w:rsidR="00527E39" w:rsidRPr="005E388D" w:rsidRDefault="005E388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 xml:space="preserve">улучшить условия для реализации </w:t>
      </w:r>
      <w:proofErr w:type="spellStart"/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деятельности;</w:t>
      </w:r>
    </w:p>
    <w:p w:rsidR="00527E39" w:rsidRPr="005E388D" w:rsidRDefault="005E388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обновить материально-техническую базу помещений для обучения воспитанников;</w:t>
      </w:r>
    </w:p>
    <w:p w:rsidR="00527E39" w:rsidRPr="005E388D" w:rsidRDefault="005E388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повысить профессиональную компетентность педагогических работников;</w:t>
      </w:r>
    </w:p>
    <w:p w:rsidR="00527E39" w:rsidRPr="005E388D" w:rsidRDefault="005E388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ввести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работу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воспитанниками новые физкультурно-оздоровительные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духовно-нравственные мероприятия;</w:t>
      </w:r>
    </w:p>
    <w:p w:rsidR="00527E39" w:rsidRPr="005E388D" w:rsidRDefault="005E388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систему взаимодействия педагогов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родителей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приобщению дошкольников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здоровому образу жизни, сохранению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укреплению здоровья детей, обеспечению физической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психической безопасности, формированию основ безопасной жизнедеятельности;</w:t>
      </w:r>
    </w:p>
    <w:p w:rsidR="00527E39" w:rsidRPr="005E388D" w:rsidRDefault="005E388D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обеспечить развитие педагогических подходов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технологий осуществления преемственности образования, направленных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формирование фундаментальных личностных компетенций дошкольника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учащегося начальной школы,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НОО;</w:t>
      </w:r>
    </w:p>
    <w:p w:rsidR="00527E39" w:rsidRDefault="005E388D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</w:t>
      </w:r>
    </w:p>
    <w:p w:rsidR="00527E39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Блок I. ВОСПИТАТЕЛЬНО-ОБРАЗОВАТЕЛЬНАЯ ДЕЯТЕЛЬНОСТЬ</w:t>
      </w:r>
    </w:p>
    <w:p w:rsidR="00527E39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1.1. Работа с воспитанниками</w:t>
      </w:r>
    </w:p>
    <w:p w:rsidR="00527E39" w:rsidRPr="005E388D" w:rsidRDefault="005E388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1.1.1. Мероприятия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реализации основной образовательной программы дошкольного образования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оздоровлению воспитанников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95"/>
        <w:gridCol w:w="1370"/>
        <w:gridCol w:w="2712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Воспитательная работа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Организация сетевого взаимодействия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 воспитательной работы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положений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сценариев воспитательных мероприятий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учетом ФОП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взаимодействия участников образовательных отношений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системе нравственно-духовного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патриотического воспитания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rPr>
          <w:trHeight w:val="3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выездных воспитательных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старший воспитатель</w:t>
            </w:r>
          </w:p>
        </w:tc>
      </w:tr>
      <w:tr w:rsidR="00527E39" w:rsidRPr="005E38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содержания воспитательных мероприятий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целях реализации направлений воспитания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ФОП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Воспитатели, педагог-психолог,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&lt;...&gt;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работа</w:t>
            </w:r>
          </w:p>
        </w:tc>
      </w:tr>
      <w:tr w:rsidR="00527E39" w:rsidRPr="005E38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Разработка плана совместной работы ДОО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начальной школы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соответствии с ФГОС НОО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ФОП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Воспитатели подготовительной группы, старший воспитатель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кабинетов дидактическими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наглядными материалами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создания насыщенной образовательной среды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учетом рекомендаций </w:t>
            </w:r>
            <w:proofErr w:type="spell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 воспитателей новых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методов для развития любознательности, формирования познавательных действий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 воспитателей методов воспитательной работы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профилактике экстремистских проявлений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детской среде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формированию общероссийской гражданской идентичности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условий для индивидуализации развития ребенка, его личности, мотивации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цифровых материалов для реализации деятельности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использованием дистанционных образовательных технологий (для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учителя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Обновление содержания ОП ДОО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Воспитатели, старший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воспитатель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Оздоровительная работа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 согласий родителей (законных представителей)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медицинская сестра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перечня оздоровительных процедур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 период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 состояния здоровья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Медсестра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перечня двигательной активности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плана летней оздоровительной работы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1.1.2. Праздники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65"/>
        <w:gridCol w:w="1112"/>
        <w:gridCol w:w="5400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осени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День дошкольного работника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День народного единства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Новый год и Рождество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Воспитатели, музыкальный руководитель</w:t>
            </w:r>
          </w:p>
        </w:tc>
      </w:tr>
      <w:tr w:rsidR="00527E39" w:rsidRPr="005E38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старшей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подготовительной группы, музыкальный руководитель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1.1.3. Выставки и конкурсы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95"/>
        <w:gridCol w:w="1112"/>
        <w:gridCol w:w="3470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Общесадовские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Конкурс рисунков, посвященный Дню 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 w:rsidP="00847D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</w:t>
            </w:r>
            <w:r w:rsidR="00847D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поделок «Елочная игрушка»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847DFE" w:rsidRDefault="00847DF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Выставка рисунков «Защитники Родины»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 поделок «День космонавтики»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Бессмертный полк «Мы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помним, 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гордимся»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Муниципальные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 фотографии «Город,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котором 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живу»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1.2. Работа с семьями воспитанников</w:t>
      </w:r>
    </w:p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1.2.1. Общие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35"/>
        <w:gridCol w:w="2083"/>
        <w:gridCol w:w="2459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обновление информационных уголков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стендов для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плана индивидуальной работы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неблагополучными семьями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психолого-педагогическая поддержка детей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педагог-психолог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 по текущим вопросам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Консультирование по текущим вопросам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Дни открытых дверей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Апрель, 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вручение раздаточного материала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клубной работы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семьями воспитанников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патриотическому воспитанию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Старший воспитатель, воспитатели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1.2.2. Родительские собрания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12"/>
        <w:gridCol w:w="5299"/>
        <w:gridCol w:w="2766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I. Общие родительские собрания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Основные направления </w:t>
            </w:r>
            <w:proofErr w:type="spell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деятельности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детского сада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2023/2024 учебном году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учетом ФОП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Результаты </w:t>
            </w:r>
            <w:proofErr w:type="spell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деятельности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итогам учебного полугодия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 значимости информационно-образовательного пространства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безопасной информационно-позитивной среды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527E39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работы детского сада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2023/2024 учебном году, организация работы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летний оздоровительный период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II. Групповые родительские собрания</w:t>
            </w:r>
          </w:p>
        </w:tc>
      </w:tr>
      <w:tr w:rsidR="00527E39" w:rsidRPr="005E388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группа: «Адаптационный период детей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 саду»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младшей группы, педагог-психолог</w:t>
            </w:r>
          </w:p>
        </w:tc>
      </w:tr>
      <w:tr w:rsidR="00527E39" w:rsidRPr="005E388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«Особенности развития познавательных интересов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эмоций ребенка 4–5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средней группы, педагог-психолог</w:t>
            </w:r>
          </w:p>
        </w:tc>
      </w:tr>
      <w:tr w:rsidR="00527E3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группы: «Возрастные особенности детей старшего дошкольного 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527E39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Младшая, средняя, старшая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группы: «Типичные случаи детского травматизма, меры его предупреждения»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527E39">
        <w:trPr>
          <w:trHeight w:val="9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группа: «Сохранение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укрепление здоровья младших дошкольников»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младшей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527E39">
        <w:trPr>
          <w:trHeight w:val="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«Особенности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проблемы речевого развития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 среднего дошкольного возраста»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527E39" w:rsidRPr="005E388D">
        <w:trPr>
          <w:trHeight w:val="9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группы: «Подготовка дошкольников 6–7 лет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овладению грамотой»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старшей группы, учитель-логопед</w:t>
            </w:r>
          </w:p>
        </w:tc>
      </w:tr>
      <w:tr w:rsidR="00527E39">
        <w:trPr>
          <w:trHeight w:val="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Младшая, средняя, старшая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группы: «Организация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новогодних 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утренников»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527E39">
        <w:trPr>
          <w:trHeight w:val="4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Младшая группа: «Социализация детей младшего дошкольного возраста.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Самостоятельность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самообслуживание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 младшей группы</w:t>
            </w:r>
          </w:p>
        </w:tc>
      </w:tr>
      <w:tr w:rsidR="00527E39" w:rsidRPr="005E388D">
        <w:trPr>
          <w:trHeight w:val="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группа: «Причины детской агрессивности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способы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средней группы, педагог-психолог</w:t>
            </w:r>
          </w:p>
        </w:tc>
      </w:tr>
      <w:tr w:rsidR="00527E39">
        <w:trPr>
          <w:trHeight w:val="4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группы: «Подготовка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выпускному</w:t>
            </w:r>
            <w:proofErr w:type="gram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</w:tr>
      <w:tr w:rsidR="00527E39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Младшая, средняя, старшая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группы: «Обучение дошкольников основам безопасности жизнедеятельности»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</w:tr>
      <w:tr w:rsidR="00527E39" w:rsidRPr="005E388D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Младшая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средняя группы: «Что такое мелкая моторика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почему так важно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развивать»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 младшей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средней группы</w:t>
            </w:r>
          </w:p>
        </w:tc>
      </w:tr>
      <w:tr w:rsidR="00527E39" w:rsidRPr="005E388D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Старшая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подготовительная группы: «Подготовка детей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педагог-психолог</w:t>
            </w:r>
          </w:p>
        </w:tc>
      </w:tr>
      <w:tr w:rsidR="00527E39" w:rsidRPr="005E388D">
        <w:trPr>
          <w:trHeight w:val="3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III</w:t>
            </w:r>
            <w:r w:rsidRPr="005E388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Собрания для родителей будущих воспитанников детского сада</w:t>
            </w:r>
          </w:p>
        </w:tc>
      </w:tr>
      <w:tr w:rsidR="00527E39">
        <w:trPr>
          <w:trHeight w:val="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Организационное родительское собрание для родителей, дети которых зачислены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2023/24 учебном году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</w:tr>
    </w:tbl>
    <w:p w:rsidR="00527E39" w:rsidRP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 xml:space="preserve">Блок </w:t>
      </w:r>
      <w:r>
        <w:rPr>
          <w:b/>
          <w:bCs/>
          <w:color w:val="252525"/>
          <w:spacing w:val="-2"/>
          <w:sz w:val="48"/>
          <w:szCs w:val="48"/>
        </w:rPr>
        <w:t>II</w:t>
      </w: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>. АДМИНИСТРАТИВНАЯ И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>МЕТОДИЧЕСКАЯ ДЕЯТЕЛЬНОСТЬ</w:t>
      </w:r>
    </w:p>
    <w:p w:rsidR="00527E39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2.1. Методическая работа</w:t>
      </w:r>
    </w:p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2.1.1. Организационная деятельность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05"/>
        <w:gridCol w:w="1322"/>
        <w:gridCol w:w="2450"/>
      </w:tblGrid>
      <w:tr w:rsidR="00527E39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 режима дня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Май, август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медработник</w:t>
            </w:r>
          </w:p>
        </w:tc>
      </w:tr>
      <w:tr w:rsidR="00527E39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Подписка на журналы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Индивидуальная работа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воспитателями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Пополнение кабинетов методическими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практическими материалами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учетом рекомендаций </w:t>
            </w:r>
            <w:proofErr w:type="spell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Минпросвещения</w:t>
            </w:r>
            <w:proofErr w:type="spell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Составление диагностических карт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течение 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Обеспечение </w:t>
            </w:r>
            <w:proofErr w:type="spell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методсопровождения</w:t>
            </w:r>
            <w:proofErr w:type="spell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педагогов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повышению компетентности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вопросах создания инфраструктуры РППС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Обеспечение методического сопровождения педагогов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нравственно-патриотическому воспитанию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2.1.2. Консультации для 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47"/>
        <w:gridCol w:w="1414"/>
        <w:gridCol w:w="2716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Обзор новых публикаций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периодики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развивающей предметно-пространственной среде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 ФОП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ФГОС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методы работы при реализации </w:t>
            </w:r>
            <w:proofErr w:type="spell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-образовательной деятельности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Профилактика простудных заболеваний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осенний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зимний периоды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527E39" w:rsidRPr="005E38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Использование </w:t>
            </w:r>
            <w:proofErr w:type="spell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билингвального</w:t>
            </w:r>
            <w:proofErr w:type="spell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образования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системе патриотического воспитания старших дошкольников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Старший воспитатель, воспитатели старших групп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выгорание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педагогических технологий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практик, направленных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противодействие проявлениям идеологии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практики экстремизма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Старший воспитатель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профилактической, оздоровительной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деятельности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детьми летом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2.1.3. Семинары для 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26"/>
        <w:gridCol w:w="1112"/>
        <w:gridCol w:w="2839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 условий для поддержки инициативы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самостоятельности детей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Внедрение инновационных педагогических технологий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 ОП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Старший воспитатель, воспитатели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Индивидуализация развивающей предметно-пространственной среды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дошкольной организации как эффективное условие полноценного развития личности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Физкультурно-оздоровительный климат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 по физической культуре</w:t>
            </w:r>
          </w:p>
        </w:tc>
      </w:tr>
      <w:tr w:rsidR="00527E39" w:rsidRPr="005E38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 профессиональной готовности педагогических кадров ДОО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начальной школы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обеспечению единого образовательного пространства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рамках ФГОС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НОО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Старший воспитатель, воспитатели подготовительных групп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&lt;...&gt;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2.1.4. План педагогических советов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82"/>
        <w:gridCol w:w="1112"/>
        <w:gridCol w:w="2383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Установочный педсовет «Планирование деятельности детского сада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новом учебном году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ФОП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Тематический педсовет «Сохранение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укрепление здоровья воспитанников»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медработник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Тематический педсовет «Использование информационно-коммуникативных технологий (ИКТ)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воспитательном процессе»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Итоговый педсовет «Подведение итогов работы детского сада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2023/24 учебном году»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</w:tbl>
    <w:p w:rsidR="00527E39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2.2. Нормотворчество</w:t>
      </w:r>
    </w:p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2.2.1. Разработка локальных и распорядительных актов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09"/>
        <w:gridCol w:w="1949"/>
        <w:gridCol w:w="3401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документа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Инструкции по охране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Ноябрь—декабрь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 за охрану труда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2.2.2. Обновление локальных и распорядительных актов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33"/>
        <w:gridCol w:w="1112"/>
        <w:gridCol w:w="3700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документа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 производственного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 АХЧ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Положение о поощрении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Положение об оплате труда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Бухгалтер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Режим занятий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2.3. Работа с кадрами</w:t>
      </w:r>
    </w:p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2.3.1. Аттестация педагогических и непедагогических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36"/>
        <w:gridCol w:w="2392"/>
        <w:gridCol w:w="1955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Ф. И. О. работника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 аттестации</w:t>
            </w:r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1. Аттестация педагогических работников</w:t>
            </w:r>
          </w:p>
        </w:tc>
      </w:tr>
      <w:tr w:rsidR="00CE2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Default="00CE205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Нурияхметова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Старший в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P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Ноябрь-декабрь</w:t>
            </w:r>
          </w:p>
        </w:tc>
      </w:tr>
      <w:tr w:rsidR="00CE2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Default="00CE205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Бурганова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А.К.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P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Ноябрь-декабрь</w:t>
            </w:r>
          </w:p>
        </w:tc>
      </w:tr>
      <w:tr w:rsidR="00CE2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Pr="00CE205D" w:rsidRDefault="00CE205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Каримова А.Р.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P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Ноябрь-декабрь</w:t>
            </w:r>
          </w:p>
        </w:tc>
      </w:tr>
      <w:tr w:rsidR="00CE2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Pr="00CE205D" w:rsidRDefault="00CE205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Яруллина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Ф.К.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P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Ноябрь-декабрь</w:t>
            </w:r>
          </w:p>
        </w:tc>
      </w:tr>
      <w:tr w:rsidR="00CE205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Pr="00CE205D" w:rsidRDefault="00CE205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Шарапова Р.Р.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E205D" w:rsidRPr="00CE205D" w:rsidRDefault="00CE205D" w:rsidP="001E04C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Ноябрь-декабрь</w:t>
            </w:r>
          </w:p>
        </w:tc>
      </w:tr>
      <w:tr w:rsidR="00527E39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2. Аттестация непедагогических работников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/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2.3.2. Повышение квалификации педагогических работников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36"/>
        <w:gridCol w:w="1446"/>
        <w:gridCol w:w="2174"/>
        <w:gridCol w:w="2435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Ф. И. О. работника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 прохождения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курса</w:t>
            </w:r>
          </w:p>
        </w:tc>
      </w:tr>
      <w:tr w:rsidR="00527E39" w:rsidRPr="005E38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CE205D" w:rsidRDefault="00CE205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Бурганова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А.К.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27E3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2.3.3. Оперативные совещания при заведующем</w:t>
      </w:r>
    </w:p>
    <w:p w:rsidR="00527E39" w:rsidRPr="005E388D" w:rsidRDefault="005E388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Текущие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перспективные задачи детского сада решаются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совещаниях при заведующем. Темы, сроки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вопросы совещаний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текущий год приведены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приложении 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color w:val="000000"/>
          <w:sz w:val="24"/>
          <w:szCs w:val="24"/>
          <w:lang w:val="ru-RU"/>
        </w:rPr>
        <w:t>к настоящему плану.</w:t>
      </w:r>
    </w:p>
    <w:p w:rsidR="00527E39" w:rsidRP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lastRenderedPageBreak/>
        <w:t>2.3. Контроль и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>оценка деятельности</w:t>
      </w:r>
    </w:p>
    <w:p w:rsidR="00527E39" w:rsidRPr="005E388D" w:rsidRDefault="005E388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2.3.1. </w:t>
      </w:r>
      <w:proofErr w:type="spellStart"/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Внутрисадовский</w:t>
      </w:r>
      <w:proofErr w:type="spellEnd"/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контроль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20"/>
        <w:gridCol w:w="1730"/>
        <w:gridCol w:w="1639"/>
        <w:gridCol w:w="1386"/>
        <w:gridCol w:w="1802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контроля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 и методы 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27E39" w:rsidRPr="005E38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Состояние учебно-материальной базы, финансово-хозяйственная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групп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 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декабрь, март, июнь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Заведующий, старший воспитатель, заместитель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АХЧ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Состояние условий для формирования основ патриотического развития дошкольников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Фронтальный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групп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 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Адаптация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детском 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Соблюдение требований к прогулке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питания. Выполнение натуральных норм питания.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Заболеваемость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Посещаемость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 кухни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Планирование </w:t>
            </w:r>
            <w:proofErr w:type="spell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-образовательной работы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детьми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учетом ФОП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Эффективность деятельности коллектива детского сада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формированию привычки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здоровому образу жизни 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 дошкольного возраста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Открытый просмотр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Состояние 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документации педагогов, воспитателей групп.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родительских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Анализ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документации,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Октябрь,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Старший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Соблюдение режима дня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документации, 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Медсестра,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предметно-развивающей среды (уголки экологии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экспериментирования)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ООД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познавательному развитию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подготовительных 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Сравнительный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Посещение групп, 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 подготовки детей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школе. Анализ образовательной деятельности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оздоровительных мероприятий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дня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Оперативный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Наблюдение, анализ 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Июнь—август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медработник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2.3.2. Внутренняя система оценки качества образования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07"/>
        <w:gridCol w:w="1632"/>
        <w:gridCol w:w="2238"/>
      </w:tblGrid>
      <w:tr w:rsidR="00527E39">
        <w:trPr>
          <w:trHeight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качества организации предметно-развивающей среды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воспитательной работы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учетом требований ФГОС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ФОП дошкольного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Оценка динамики показателей здоровья воспитанников (общего показателя здоровья, 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показателей заболеваемости органов зрения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опорно-двигательного аппарата, травматизма)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Раз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Анализ информационно-технического обеспечения воспитательного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 процесса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Мониторинг выполнения муниципального задания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декабрь, 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своевременного размещения информации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сайте детского сада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старший воспитатель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2.4. Мониторинг инфраструктуры РППС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16"/>
        <w:gridCol w:w="1399"/>
        <w:gridCol w:w="2342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РППС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учебно-методических материалов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соответствие санитарным нормам, ФГОС ДО, ФОП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ФАОП </w:t>
            </w:r>
            <w:proofErr w:type="gramStart"/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Старший воспитатель, завхоз 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запросов родителей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отношении качества РППС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интересов, склонностей, предпочтений, индивидуальных особенностей детей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предметно-развивающей среды (центры активности)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—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Пополнение методического банка материалов 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опыта работы педагогов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формированию инфраструктуры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комплектации учебно-методическими материалами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 воспитатель, воспитатели групп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P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 xml:space="preserve">Блок </w:t>
      </w:r>
      <w:r>
        <w:rPr>
          <w:b/>
          <w:bCs/>
          <w:color w:val="252525"/>
          <w:spacing w:val="-2"/>
          <w:sz w:val="48"/>
          <w:szCs w:val="48"/>
        </w:rPr>
        <w:t>III</w:t>
      </w: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>. ХОЗЯЙСТВЕННАЯ ДЕЯТЕЛЬНОСТЬ И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>БЕЗОПАСНОСТЬ</w:t>
      </w:r>
    </w:p>
    <w:p w:rsidR="00527E39" w:rsidRPr="005E388D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lastRenderedPageBreak/>
        <w:t>3.1. Закупка и</w:t>
      </w:r>
      <w:r>
        <w:rPr>
          <w:b/>
          <w:bCs/>
          <w:color w:val="252525"/>
          <w:spacing w:val="-2"/>
          <w:sz w:val="48"/>
          <w:szCs w:val="48"/>
        </w:rPr>
        <w:t> </w:t>
      </w:r>
      <w:r w:rsidRPr="005E388D">
        <w:rPr>
          <w:b/>
          <w:bCs/>
          <w:color w:val="252525"/>
          <w:spacing w:val="-2"/>
          <w:sz w:val="48"/>
          <w:szCs w:val="48"/>
          <w:lang w:val="ru-RU"/>
        </w:rPr>
        <w:t>содержание материально-технической базы</w:t>
      </w:r>
    </w:p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3.1.1. Организационные мероприятия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25"/>
        <w:gridCol w:w="1631"/>
        <w:gridCol w:w="2598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Инвентаризация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 и 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Бухгалтер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выполнения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корректировка ПФХД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Заведующий, бухгалтер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Pr="005E388D" w:rsidRDefault="005E388D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3.1.2. Мероприятия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выполнению санитарных норм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5E388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гигиенических нормативов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52"/>
        <w:gridCol w:w="1112"/>
        <w:gridCol w:w="2513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соответствие технологического оборудования пищеблока требованиям таблицы 6.18 СанПиН 1.2.3685-21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заведующего по АХЧ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  <w:r>
        <w:rPr>
          <w:b/>
          <w:bCs/>
          <w:color w:val="252525"/>
          <w:spacing w:val="-2"/>
          <w:sz w:val="48"/>
          <w:szCs w:val="48"/>
        </w:rPr>
        <w:t>3.2. Безопасность</w:t>
      </w:r>
    </w:p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3.2.1. Антитеррористическая защищенность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35"/>
        <w:gridCol w:w="995"/>
        <w:gridCol w:w="5047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 w:rsidRPr="005E38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Оснастить здание техническими системами охраны:</w:t>
            </w:r>
          </w:p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системой контроля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управления доступом;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антитеррористическую защищенность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заведующего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АХР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видеонаблюдения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3.2.2. Пожарная безопасность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10"/>
        <w:gridCol w:w="2634"/>
        <w:gridCol w:w="2933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Провести противопожарные 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инструктажи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 xml:space="preserve">Ответственный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 пожарную безопасность</w:t>
            </w:r>
          </w:p>
        </w:tc>
      </w:tr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27E39" w:rsidRDefault="005E388D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3.2.3. Профилактические мероприятия из-за коронавируса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87"/>
        <w:gridCol w:w="2143"/>
        <w:gridCol w:w="2647"/>
      </w:tblGrid>
      <w:tr w:rsidR="00527E3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527E39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разъяснительную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просветительскую работу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вопросам гигиены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профилактики вирусных инфекций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родителями (законными представителями) воспитанников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Еженедельно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527E39" w:rsidRPr="005E388D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Измерять температуру воспитанникам, работникам, посетителям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Ежедневно при входе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Медработник, ответственный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охране труда</w:t>
            </w:r>
          </w:p>
        </w:tc>
      </w:tr>
      <w:tr w:rsidR="00527E39" w:rsidRPr="005E388D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Пополнять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входе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здание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санузлах дозаторы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антисептиками для обработки рук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Технический персонал, заместитель заведующего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АХЧ</w:t>
            </w:r>
          </w:p>
        </w:tc>
      </w:tr>
      <w:tr w:rsidR="00527E39" w:rsidRPr="005E388D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Проверять эффективность работы вентиляционных систем, обеспечивать очистку или замену воздушных фильтров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фильтрующих элементов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Рабочий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обслуживанию здания, заместитель заведующего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АХЧ</w:t>
            </w:r>
          </w:p>
        </w:tc>
      </w:tr>
      <w:tr w:rsidR="00527E39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Следить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качеством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соблюдением порядка проведения:</w:t>
            </w: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текущей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уборки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дезинсекции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 АХЧ</w:t>
            </w:r>
          </w:p>
        </w:tc>
      </w:tr>
      <w:tr w:rsidR="00527E39" w:rsidRPr="005E388D">
        <w:trPr>
          <w:trHeight w:val="5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— генеральной уборки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E388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Еженедельно –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году, ежемесячно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5E38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2023-м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Pr="005E388D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27E39">
        <w:trPr>
          <w:trHeight w:val="1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E388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7E39" w:rsidRDefault="00527E3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5E388D" w:rsidRDefault="005E388D" w:rsidP="00CE205D">
      <w:pPr>
        <w:spacing w:line="600" w:lineRule="atLeast"/>
      </w:pPr>
    </w:p>
    <w:sectPr w:rsidR="005E388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840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27E39"/>
    <w:rsid w:val="005A05CE"/>
    <w:rsid w:val="005E388D"/>
    <w:rsid w:val="00653AF6"/>
    <w:rsid w:val="00847DFE"/>
    <w:rsid w:val="00B73A5A"/>
    <w:rsid w:val="00CE205D"/>
    <w:rsid w:val="00E438A1"/>
    <w:rsid w:val="00ED2826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D282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8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D2826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28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3007</Words>
  <Characters>17141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Marina</cp:lastModifiedBy>
  <cp:revision>4</cp:revision>
  <cp:lastPrinted>2023-11-16T07:09:00Z</cp:lastPrinted>
  <dcterms:created xsi:type="dcterms:W3CDTF">2011-11-02T04:15:00Z</dcterms:created>
  <dcterms:modified xsi:type="dcterms:W3CDTF">2023-11-16T07:20:00Z</dcterms:modified>
</cp:coreProperties>
</file>